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55" w:rsidRDefault="005C535F" w:rsidP="005C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5C535F" w:rsidRDefault="005C535F" w:rsidP="005C53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5C535F" w:rsidRDefault="005C535F" w:rsidP="005C53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14.4</w:t>
      </w:r>
    </w:p>
    <w:p w:rsidR="005C535F" w:rsidRDefault="005C535F" w:rsidP="005C53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Pushing Back the Axis (p.508-515)</w:t>
      </w:r>
    </w:p>
    <w:p w:rsidR="005C535F" w:rsidRDefault="005C535F" w:rsidP="005C53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3600" cy="2143125"/>
            <wp:effectExtent l="19050" t="0" r="0" b="0"/>
            <wp:docPr id="1" name="Picture 0" descr="AP450529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45052901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5F" w:rsidRDefault="005C535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Roosevelt and Churchill meet in January 1943? ________________________</w:t>
      </w:r>
    </w:p>
    <w:p w:rsidR="005C535F" w:rsidRDefault="005C535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Churchill call the “soft underbelly of Europe?” __________________________</w:t>
      </w:r>
    </w:p>
    <w:p w:rsidR="005C535F" w:rsidRDefault="005C535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January 1943 and May 1945, how many tons of explosives did the Allies drop on Germany every month? __________________________________________________</w:t>
      </w:r>
    </w:p>
    <w:p w:rsidR="005C535F" w:rsidRDefault="005C535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commanded the invasion of Sicily? ______________________________________</w:t>
      </w:r>
    </w:p>
    <w:p w:rsidR="0041468F" w:rsidRDefault="0041468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arrested Mussolini on July 25, 1943? _____________________________________</w:t>
      </w:r>
    </w:p>
    <w:p w:rsidR="0041468F" w:rsidRDefault="0041468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Italian campaign cost the Allies how many casualties? ________________________</w:t>
      </w:r>
    </w:p>
    <w:p w:rsidR="0041468F" w:rsidRDefault="0041468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Roosevelt, Churchill, and Stalin meet late 1943? _______________________</w:t>
      </w:r>
    </w:p>
    <w:p w:rsidR="0041468F" w:rsidRDefault="0041468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allied code name for the invasion of France? ________________________</w:t>
      </w:r>
    </w:p>
    <w:p w:rsidR="0041468F" w:rsidRDefault="0041468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spring 1944, how many American soldiers were in England? ___________________</w:t>
      </w:r>
    </w:p>
    <w:p w:rsidR="0041468F" w:rsidRDefault="0041468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 of the invasion came to be known as what? _____________________________</w:t>
      </w:r>
    </w:p>
    <w:p w:rsidR="0041468F" w:rsidRDefault="0041468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which beach did the Allies experience the most intense German fire? _____________</w:t>
      </w:r>
    </w:p>
    <w:p w:rsidR="0041468F" w:rsidRDefault="0041468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of the islands in the central Pacific were what? _____________________________</w:t>
      </w:r>
    </w:p>
    <w:p w:rsidR="0041468F" w:rsidRDefault="0041468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 of the Gilbert Islands was the Navy’s first objective? ____________________</w:t>
      </w:r>
    </w:p>
    <w:p w:rsidR="0041468F" w:rsidRDefault="0041468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vehicle made island landings safer and easier? _____________________________</w:t>
      </w:r>
    </w:p>
    <w:p w:rsidR="0041468F" w:rsidRDefault="0041468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largest naval battle in history? ____________________________________</w:t>
      </w:r>
    </w:p>
    <w:p w:rsidR="0041468F" w:rsidRDefault="0041468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“kamikaze” mean? _______________________________________________</w:t>
      </w:r>
    </w:p>
    <w:p w:rsidR="0041468F" w:rsidRDefault="0041468F" w:rsidP="00FA1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Who am I?</w:t>
      </w:r>
    </w:p>
    <w:p w:rsidR="0041468F" w:rsidRDefault="0041468F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Striding ashore on the island of Leyte in the Philippines, I declared, “People of the Philippines, I have returned. By the grace of Almighty God, our forces stand again on Philippine soil.” ________________________________________________________________________</w:t>
      </w:r>
    </w:p>
    <w:p w:rsidR="0041468F" w:rsidRDefault="002A55F0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commander of the American forces landing at Omaha and Utah beaches in Normandy, I feared at first that German resistance would force us to evacuate in defeat. But then the tide of battle shifted. ________________________________________________________________________</w:t>
      </w:r>
    </w:p>
    <w:p w:rsidR="002A55F0" w:rsidRDefault="002A55F0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Casablanca Conference, I convinced President Roosevelt that the Allies should attack Italy – the “soft underbelly of Europe” – before undertaking a cross Channel invasion. The Italians, I was sure, would quit the war if we invaded their homeland. ________________________________________________________________________</w:t>
      </w:r>
    </w:p>
    <w:p w:rsidR="002A55F0" w:rsidRDefault="002A55F0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commander of the U.S. Pacific Fleet, I advanced through the central Pacific by “hopping” from island to the next, closer and closer to Japan. ________________________________________________________________________</w:t>
      </w:r>
    </w:p>
    <w:p w:rsidR="002A55F0" w:rsidRDefault="002A55F0" w:rsidP="004146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general in charge of Operation Overlord, I looked over the weather reports one last time just after midnight on June 6, 1944, and said, “OK, we’ll go.” ________________________________________________________________________</w:t>
      </w:r>
    </w:p>
    <w:p w:rsidR="002A55F0" w:rsidRDefault="002A55F0" w:rsidP="00FA125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a Map: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Consulting the map on p.509, identify the country the following military actions took place.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2700"/>
        <w:gridCol w:w="5958"/>
      </w:tblGrid>
      <w:tr w:rsidR="002A55F0" w:rsidTr="00FA1255">
        <w:tc>
          <w:tcPr>
            <w:tcW w:w="558" w:type="dxa"/>
          </w:tcPr>
          <w:p w:rsidR="002A55F0" w:rsidRDefault="002A55F0" w:rsidP="002A5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00" w:type="dxa"/>
          </w:tcPr>
          <w:p w:rsidR="002A55F0" w:rsidRDefault="002A55F0" w:rsidP="002A5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Battle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Kasserine</w:t>
            </w:r>
            <w:proofErr w:type="spellEnd"/>
            <w:r w:rsidR="00FA1255">
              <w:rPr>
                <w:rFonts w:ascii="Times New Roman" w:hAnsi="Times New Roman" w:cs="Times New Roman"/>
                <w:sz w:val="24"/>
                <w:szCs w:val="24"/>
              </w:rPr>
              <w:t xml:space="preserve"> Pass</w:t>
            </w:r>
          </w:p>
        </w:tc>
        <w:tc>
          <w:tcPr>
            <w:tcW w:w="5958" w:type="dxa"/>
          </w:tcPr>
          <w:p w:rsidR="002A55F0" w:rsidRDefault="002A55F0" w:rsidP="002A5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0" w:rsidTr="00FA1255">
        <w:tc>
          <w:tcPr>
            <w:tcW w:w="558" w:type="dxa"/>
          </w:tcPr>
          <w:p w:rsidR="002A55F0" w:rsidRDefault="002A55F0" w:rsidP="002A5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00" w:type="dxa"/>
          </w:tcPr>
          <w:p w:rsidR="002A55F0" w:rsidRDefault="00FA1255" w:rsidP="002A5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Battle of Stalingrad</w:t>
            </w:r>
          </w:p>
        </w:tc>
        <w:tc>
          <w:tcPr>
            <w:tcW w:w="5958" w:type="dxa"/>
          </w:tcPr>
          <w:p w:rsidR="002A55F0" w:rsidRDefault="002A55F0" w:rsidP="002A5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0" w:rsidTr="00FA1255">
        <w:tc>
          <w:tcPr>
            <w:tcW w:w="558" w:type="dxa"/>
          </w:tcPr>
          <w:p w:rsidR="002A55F0" w:rsidRDefault="002A55F0" w:rsidP="002A5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00" w:type="dxa"/>
          </w:tcPr>
          <w:p w:rsidR="002A55F0" w:rsidRDefault="00FA1255" w:rsidP="002A5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 Market Garden</w:t>
            </w:r>
          </w:p>
        </w:tc>
        <w:tc>
          <w:tcPr>
            <w:tcW w:w="5958" w:type="dxa"/>
          </w:tcPr>
          <w:p w:rsidR="002A55F0" w:rsidRDefault="002A55F0" w:rsidP="002A5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0" w:rsidTr="00FA1255">
        <w:tc>
          <w:tcPr>
            <w:tcW w:w="558" w:type="dxa"/>
          </w:tcPr>
          <w:p w:rsidR="002A55F0" w:rsidRDefault="002A55F0" w:rsidP="002A5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00" w:type="dxa"/>
          </w:tcPr>
          <w:p w:rsidR="002A55F0" w:rsidRDefault="00FA1255" w:rsidP="002A5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Allied landing at Anzio</w:t>
            </w:r>
          </w:p>
        </w:tc>
        <w:tc>
          <w:tcPr>
            <w:tcW w:w="5958" w:type="dxa"/>
          </w:tcPr>
          <w:p w:rsidR="002A55F0" w:rsidRDefault="002A55F0" w:rsidP="002A5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0" w:rsidTr="00FA1255">
        <w:tc>
          <w:tcPr>
            <w:tcW w:w="558" w:type="dxa"/>
          </w:tcPr>
          <w:p w:rsidR="002A55F0" w:rsidRDefault="002A55F0" w:rsidP="002A5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00" w:type="dxa"/>
          </w:tcPr>
          <w:p w:rsidR="002A55F0" w:rsidRDefault="00FA1255" w:rsidP="002A5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D-Day invasion</w:t>
            </w:r>
          </w:p>
        </w:tc>
        <w:tc>
          <w:tcPr>
            <w:tcW w:w="5958" w:type="dxa"/>
          </w:tcPr>
          <w:p w:rsidR="002A55F0" w:rsidRDefault="002A55F0" w:rsidP="002A5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5F0" w:rsidRDefault="002A55F0" w:rsidP="002A55F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1255" w:rsidRDefault="00FA1255" w:rsidP="00FA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Extra Credit: </w:t>
      </w:r>
      <w:r>
        <w:rPr>
          <w:rFonts w:ascii="Times New Roman" w:hAnsi="Times New Roman" w:cs="Times New Roman"/>
          <w:sz w:val="24"/>
          <w:szCs w:val="24"/>
        </w:rPr>
        <w:t>“Mulberry” was the code name for a device used in the D-Day invasion. Explain what the device was.</w:t>
      </w:r>
    </w:p>
    <w:p w:rsidR="00FA1255" w:rsidRPr="00FA1255" w:rsidRDefault="00FA1255" w:rsidP="00FA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FA1255" w:rsidRPr="00FA1255" w:rsidSect="00F2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648A"/>
    <w:multiLevelType w:val="hybridMultilevel"/>
    <w:tmpl w:val="BB3C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35F"/>
    <w:rsid w:val="002A55F0"/>
    <w:rsid w:val="0041468F"/>
    <w:rsid w:val="005C535F"/>
    <w:rsid w:val="00F20A55"/>
    <w:rsid w:val="00FA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35F"/>
    <w:pPr>
      <w:ind w:left="720"/>
      <w:contextualSpacing/>
    </w:pPr>
  </w:style>
  <w:style w:type="table" w:styleId="TableGrid">
    <w:name w:val="Table Grid"/>
    <w:basedOn w:val="TableNormal"/>
    <w:uiPriority w:val="59"/>
    <w:rsid w:val="002A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2011-01-11T16:40:00Z</dcterms:created>
  <dcterms:modified xsi:type="dcterms:W3CDTF">2011-01-11T17:47:00Z</dcterms:modified>
</cp:coreProperties>
</file>